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5EE6" w14:textId="77777777" w:rsidR="00291F2E" w:rsidRDefault="00291F2E" w:rsidP="00291F2E">
      <w:pPr>
        <w:ind w:left="3402" w:hanging="3402"/>
      </w:pPr>
      <w:r>
        <w:rPr>
          <w:rFonts w:ascii="Arial" w:hAnsi="Arial" w:cs="Arial"/>
          <w:b/>
          <w:bCs/>
          <w:lang w:val="es-MX"/>
        </w:rPr>
        <w:t>CRONOGRAMA</w:t>
      </w:r>
      <w:r>
        <w:rPr>
          <w:rFonts w:ascii="Arial" w:hAnsi="Arial" w:cs="Arial"/>
          <w:b/>
          <w:bCs/>
          <w:color w:val="FF0000"/>
          <w:lang w:val="es-MX"/>
        </w:rPr>
        <w:t xml:space="preserve"> </w:t>
      </w:r>
      <w:r>
        <w:rPr>
          <w:rFonts w:ascii="Arial" w:hAnsi="Arial" w:cs="Arial"/>
          <w:b/>
          <w:bCs/>
          <w:color w:val="000000"/>
          <w:lang w:val="es-MX"/>
        </w:rPr>
        <w:t>DEL PROCESO</w:t>
      </w:r>
    </w:p>
    <w:p w14:paraId="68058960" w14:textId="77777777" w:rsidR="00291F2E" w:rsidRDefault="00291F2E" w:rsidP="00291F2E">
      <w:pPr>
        <w:ind w:left="3402" w:hanging="3402"/>
        <w:jc w:val="center"/>
      </w:pPr>
      <w:r>
        <w:rPr>
          <w:rFonts w:ascii="Arial" w:hAnsi="Arial" w:cs="Arial"/>
          <w:b/>
          <w:bCs/>
          <w:lang w:val="es-MX"/>
        </w:rPr>
        <w:t> </w:t>
      </w:r>
    </w:p>
    <w:tbl>
      <w:tblPr>
        <w:tblW w:w="5385" w:type="pct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669"/>
        <w:gridCol w:w="2408"/>
      </w:tblGrid>
      <w:tr w:rsidR="00291F2E" w14:paraId="0DBE53B8" w14:textId="77777777" w:rsidTr="00291F2E">
        <w:trPr>
          <w:trHeight w:val="501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7741053" w14:textId="65F06D6C" w:rsidR="00291F2E" w:rsidRDefault="00291F2E">
            <w:pPr>
              <w:pStyle w:val="Cuerpodeltexto"/>
              <w:shd w:val="clear" w:color="auto" w:fill="auto"/>
              <w:spacing w:before="240" w:line="480" w:lineRule="auto"/>
              <w:ind w:firstLine="0"/>
              <w:jc w:val="center"/>
            </w:pPr>
          </w:p>
        </w:tc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A321EE" w14:textId="77777777" w:rsidR="00291F2E" w:rsidRDefault="00291F2E">
            <w:pPr>
              <w:pStyle w:val="Cuerpodeltexto"/>
              <w:shd w:val="clear" w:color="auto" w:fill="auto"/>
              <w:spacing w:before="240" w:line="480" w:lineRule="auto"/>
              <w:ind w:firstLine="0"/>
              <w:jc w:val="left"/>
            </w:pPr>
            <w:r>
              <w:rPr>
                <w:rStyle w:val="Cuerpodeltexto9"/>
                <w:sz w:val="22"/>
                <w:szCs w:val="22"/>
                <w:lang w:val="es-ES"/>
              </w:rPr>
              <w:t>ACTIVIDAD</w:t>
            </w:r>
          </w:p>
        </w:tc>
        <w:tc>
          <w:tcPr>
            <w:tcW w:w="12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59A93C" w14:textId="77777777" w:rsidR="00291F2E" w:rsidRDefault="00291F2E">
            <w:pPr>
              <w:spacing w:before="240" w:line="48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PLAZO</w:t>
            </w:r>
          </w:p>
        </w:tc>
      </w:tr>
      <w:tr w:rsidR="00291F2E" w14:paraId="0A6C826D" w14:textId="77777777" w:rsidTr="00291F2E">
        <w:trPr>
          <w:trHeight w:val="501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9E630E" w14:textId="77777777" w:rsidR="00291F2E" w:rsidRDefault="00291F2E">
            <w:pPr>
              <w:pStyle w:val="Cuerpodeltexto"/>
              <w:shd w:val="clear" w:color="auto" w:fill="auto"/>
              <w:spacing w:before="240" w:line="480" w:lineRule="auto"/>
              <w:ind w:firstLine="0"/>
              <w:jc w:val="center"/>
            </w:pPr>
            <w:r>
              <w:rPr>
                <w:rStyle w:val="Cuerpodeltexto9"/>
                <w:sz w:val="22"/>
                <w:szCs w:val="22"/>
                <w:lang w:val="es-ES"/>
              </w:rPr>
              <w:t>1</w:t>
            </w:r>
          </w:p>
        </w:tc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4AE62E" w14:textId="77777777" w:rsidR="00291F2E" w:rsidRDefault="00291F2E">
            <w:pPr>
              <w:pStyle w:val="Cuerpodeltexto"/>
              <w:shd w:val="clear" w:color="auto" w:fill="auto"/>
              <w:spacing w:before="240" w:line="480" w:lineRule="auto"/>
              <w:ind w:firstLine="0"/>
              <w:jc w:val="left"/>
            </w:pPr>
            <w:r>
              <w:rPr>
                <w:rStyle w:val="Cuerpodeltexto9"/>
                <w:sz w:val="22"/>
                <w:szCs w:val="22"/>
                <w:lang w:val="es-ES"/>
              </w:rPr>
              <w:t xml:space="preserve">Publicación Aviso en Página Web del establecimiento </w:t>
            </w:r>
          </w:p>
        </w:tc>
        <w:tc>
          <w:tcPr>
            <w:tcW w:w="12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6D413C" w14:textId="77777777" w:rsidR="00291F2E" w:rsidRDefault="00291F2E">
            <w:pPr>
              <w:spacing w:before="240" w:line="480" w:lineRule="auto"/>
              <w:jc w:val="center"/>
            </w:pPr>
            <w:r>
              <w:rPr>
                <w:rFonts w:ascii="Arial" w:hAnsi="Arial" w:cs="Arial"/>
                <w:color w:val="000000"/>
              </w:rPr>
              <w:t>03 de julio del 2023</w:t>
            </w:r>
          </w:p>
        </w:tc>
      </w:tr>
      <w:tr w:rsidR="00291F2E" w14:paraId="374AC88A" w14:textId="77777777" w:rsidTr="00291F2E">
        <w:trPr>
          <w:trHeight w:val="501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FD44B16" w14:textId="77777777" w:rsidR="00291F2E" w:rsidRDefault="00291F2E">
            <w:pPr>
              <w:pStyle w:val="Cuerpodeltexto"/>
              <w:shd w:val="clear" w:color="auto" w:fill="auto"/>
              <w:spacing w:before="240" w:line="480" w:lineRule="auto"/>
              <w:ind w:firstLine="0"/>
              <w:jc w:val="center"/>
            </w:pPr>
            <w:r>
              <w:rPr>
                <w:rStyle w:val="Cuerpodeltexto9"/>
                <w:sz w:val="22"/>
                <w:szCs w:val="22"/>
                <w:lang w:val="es-ES"/>
              </w:rPr>
              <w:t>2</w:t>
            </w:r>
          </w:p>
        </w:tc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5193BD" w14:textId="77777777" w:rsidR="00291F2E" w:rsidRDefault="00291F2E">
            <w:pPr>
              <w:pStyle w:val="Cuerpodeltexto"/>
              <w:shd w:val="clear" w:color="auto" w:fill="auto"/>
              <w:spacing w:before="240" w:line="480" w:lineRule="auto"/>
              <w:ind w:firstLine="0"/>
              <w:jc w:val="left"/>
            </w:pPr>
            <w:r>
              <w:rPr>
                <w:rStyle w:val="Cuerpodeltexto9"/>
                <w:sz w:val="22"/>
                <w:szCs w:val="22"/>
                <w:lang w:val="es-ES"/>
              </w:rPr>
              <w:t xml:space="preserve">Recepción de antecedentes </w:t>
            </w:r>
          </w:p>
        </w:tc>
        <w:tc>
          <w:tcPr>
            <w:tcW w:w="12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9D802A" w14:textId="77777777" w:rsidR="00291F2E" w:rsidRDefault="00291F2E">
            <w:pPr>
              <w:spacing w:before="240" w:line="480" w:lineRule="auto"/>
              <w:jc w:val="center"/>
            </w:pPr>
            <w:r>
              <w:rPr>
                <w:rFonts w:ascii="Arial" w:hAnsi="Arial" w:cs="Arial"/>
                <w:color w:val="000000"/>
              </w:rPr>
              <w:t>04 al 17 de julio 2023</w:t>
            </w:r>
          </w:p>
        </w:tc>
      </w:tr>
      <w:tr w:rsidR="00291F2E" w14:paraId="138014A5" w14:textId="77777777" w:rsidTr="00291F2E">
        <w:trPr>
          <w:trHeight w:val="501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FC2495" w14:textId="77777777" w:rsidR="00291F2E" w:rsidRDefault="00291F2E">
            <w:pPr>
              <w:pStyle w:val="Cuerpodeltexto"/>
              <w:shd w:val="clear" w:color="auto" w:fill="auto"/>
              <w:spacing w:before="240" w:line="480" w:lineRule="auto"/>
              <w:ind w:firstLine="0"/>
              <w:jc w:val="center"/>
            </w:pPr>
            <w:r>
              <w:rPr>
                <w:rStyle w:val="Cuerpodeltexto9"/>
                <w:sz w:val="22"/>
                <w:szCs w:val="22"/>
                <w:lang w:val="es-ES"/>
              </w:rPr>
              <w:t>3</w:t>
            </w:r>
          </w:p>
        </w:tc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1448C9" w14:textId="77777777" w:rsidR="00291F2E" w:rsidRDefault="00291F2E">
            <w:pPr>
              <w:pStyle w:val="Cuerpodeltexto"/>
              <w:shd w:val="clear" w:color="auto" w:fill="auto"/>
              <w:spacing w:before="240" w:line="480" w:lineRule="auto"/>
              <w:ind w:firstLine="0"/>
              <w:jc w:val="left"/>
            </w:pPr>
            <w:r>
              <w:rPr>
                <w:rStyle w:val="Cuerpodeltexto9"/>
                <w:sz w:val="22"/>
                <w:szCs w:val="22"/>
                <w:lang w:val="es-ES"/>
              </w:rPr>
              <w:t>Sesión Comisión Revisora y Entrevistas</w:t>
            </w:r>
          </w:p>
        </w:tc>
        <w:tc>
          <w:tcPr>
            <w:tcW w:w="12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392D00" w14:textId="77777777" w:rsidR="00291F2E" w:rsidRDefault="00291F2E">
            <w:pPr>
              <w:spacing w:before="240" w:line="480" w:lineRule="auto"/>
              <w:jc w:val="center"/>
            </w:pPr>
            <w:r>
              <w:rPr>
                <w:rFonts w:ascii="Arial" w:hAnsi="Arial" w:cs="Arial"/>
                <w:color w:val="000000"/>
              </w:rPr>
              <w:t>19 de julio 2023</w:t>
            </w:r>
          </w:p>
        </w:tc>
      </w:tr>
      <w:tr w:rsidR="00291F2E" w14:paraId="1F9F4786" w14:textId="77777777" w:rsidTr="00291F2E">
        <w:trPr>
          <w:trHeight w:val="501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3A4C7E6" w14:textId="77777777" w:rsidR="00291F2E" w:rsidRDefault="00291F2E">
            <w:pPr>
              <w:pStyle w:val="Cuerpodeltexto"/>
              <w:shd w:val="clear" w:color="auto" w:fill="auto"/>
              <w:spacing w:before="240" w:line="480" w:lineRule="auto"/>
              <w:ind w:firstLine="0"/>
              <w:jc w:val="center"/>
            </w:pPr>
            <w:r>
              <w:rPr>
                <w:rStyle w:val="Cuerpodeltexto9"/>
                <w:sz w:val="22"/>
                <w:szCs w:val="22"/>
                <w:lang w:val="es-ES"/>
              </w:rPr>
              <w:t>4</w:t>
            </w:r>
          </w:p>
        </w:tc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9580BF" w14:textId="77777777" w:rsidR="00291F2E" w:rsidRDefault="00291F2E">
            <w:pPr>
              <w:pStyle w:val="Cuerpodeltexto"/>
              <w:shd w:val="clear" w:color="auto" w:fill="auto"/>
              <w:spacing w:before="240" w:line="480" w:lineRule="auto"/>
              <w:ind w:firstLine="0"/>
              <w:jc w:val="left"/>
            </w:pPr>
            <w:r>
              <w:rPr>
                <w:rStyle w:val="Cuerpodeltexto9"/>
                <w:sz w:val="22"/>
                <w:szCs w:val="22"/>
                <w:lang w:val="es-ES"/>
              </w:rPr>
              <w:t xml:space="preserve">Publicación Puntajes Provisorios con derecho a reposición </w:t>
            </w:r>
          </w:p>
        </w:tc>
        <w:tc>
          <w:tcPr>
            <w:tcW w:w="12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78F016" w14:textId="77777777" w:rsidR="00291F2E" w:rsidRDefault="00291F2E">
            <w:pPr>
              <w:spacing w:before="240" w:line="480" w:lineRule="auto"/>
              <w:jc w:val="center"/>
            </w:pPr>
            <w:r>
              <w:rPr>
                <w:rFonts w:ascii="Arial" w:hAnsi="Arial" w:cs="Arial"/>
                <w:color w:val="000000"/>
              </w:rPr>
              <w:t>20 de julio 2023</w:t>
            </w:r>
          </w:p>
        </w:tc>
      </w:tr>
      <w:tr w:rsidR="00291F2E" w14:paraId="3811651D" w14:textId="77777777" w:rsidTr="00291F2E">
        <w:trPr>
          <w:trHeight w:val="501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C8796C1" w14:textId="77777777" w:rsidR="00291F2E" w:rsidRDefault="00291F2E">
            <w:pPr>
              <w:pStyle w:val="Cuerpodeltexto"/>
              <w:shd w:val="clear" w:color="auto" w:fill="auto"/>
              <w:spacing w:before="240" w:line="480" w:lineRule="auto"/>
              <w:ind w:firstLine="0"/>
              <w:jc w:val="center"/>
            </w:pPr>
            <w:r>
              <w:rPr>
                <w:rStyle w:val="Cuerpodeltexto9"/>
                <w:sz w:val="22"/>
                <w:szCs w:val="22"/>
                <w:lang w:val="es-ES"/>
              </w:rPr>
              <w:t>5</w:t>
            </w:r>
          </w:p>
        </w:tc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AF30FF" w14:textId="77777777" w:rsidR="00291F2E" w:rsidRDefault="00291F2E">
            <w:pPr>
              <w:pStyle w:val="Cuerpodeltexto"/>
              <w:shd w:val="clear" w:color="auto" w:fill="auto"/>
              <w:spacing w:before="240" w:line="480" w:lineRule="auto"/>
              <w:ind w:firstLine="0"/>
              <w:jc w:val="left"/>
            </w:pPr>
            <w:r>
              <w:rPr>
                <w:rStyle w:val="Cuerpodeltexto9"/>
                <w:sz w:val="22"/>
                <w:szCs w:val="22"/>
                <w:lang w:val="es-ES"/>
              </w:rPr>
              <w:t xml:space="preserve">Recepción de Reposición o Reconsideración </w:t>
            </w:r>
          </w:p>
        </w:tc>
        <w:tc>
          <w:tcPr>
            <w:tcW w:w="12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F77A08" w14:textId="77777777" w:rsidR="00291F2E" w:rsidRDefault="00291F2E">
            <w:pPr>
              <w:spacing w:before="240" w:line="480" w:lineRule="auto"/>
              <w:jc w:val="center"/>
            </w:pPr>
            <w:r>
              <w:rPr>
                <w:rFonts w:ascii="Arial" w:hAnsi="Arial" w:cs="Arial"/>
                <w:color w:val="000000"/>
              </w:rPr>
              <w:t>21 de julio 2023</w:t>
            </w:r>
          </w:p>
        </w:tc>
      </w:tr>
      <w:tr w:rsidR="00291F2E" w14:paraId="366903FF" w14:textId="77777777" w:rsidTr="00291F2E">
        <w:trPr>
          <w:trHeight w:val="501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E60EC12" w14:textId="77777777" w:rsidR="00291F2E" w:rsidRDefault="00291F2E">
            <w:pPr>
              <w:pStyle w:val="Cuerpodeltexto"/>
              <w:shd w:val="clear" w:color="auto" w:fill="auto"/>
              <w:spacing w:before="240" w:line="48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4D1C8C" w14:textId="77777777" w:rsidR="00291F2E" w:rsidRDefault="00291F2E">
            <w:pPr>
              <w:pStyle w:val="Cuerpodeltexto"/>
              <w:shd w:val="clear" w:color="auto" w:fill="auto"/>
              <w:spacing w:before="240" w:line="480" w:lineRule="auto"/>
              <w:ind w:firstLine="0"/>
              <w:jc w:val="left"/>
            </w:pPr>
            <w:r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Sesión Comisión de Reposición   </w:t>
            </w:r>
          </w:p>
        </w:tc>
        <w:tc>
          <w:tcPr>
            <w:tcW w:w="12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4CEE91" w14:textId="77777777" w:rsidR="00291F2E" w:rsidRDefault="00291F2E">
            <w:pPr>
              <w:spacing w:before="240" w:line="480" w:lineRule="auto"/>
              <w:jc w:val="center"/>
            </w:pPr>
            <w:r>
              <w:rPr>
                <w:rFonts w:ascii="Arial" w:hAnsi="Arial" w:cs="Arial"/>
              </w:rPr>
              <w:t>24 de julio 2023</w:t>
            </w:r>
          </w:p>
        </w:tc>
      </w:tr>
      <w:tr w:rsidR="00291F2E" w14:paraId="012D8F1B" w14:textId="77777777" w:rsidTr="00291F2E">
        <w:trPr>
          <w:trHeight w:val="501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5CB26E0" w14:textId="77777777" w:rsidR="00291F2E" w:rsidRDefault="00291F2E">
            <w:pPr>
              <w:pStyle w:val="Cuerpodeltexto"/>
              <w:shd w:val="clear" w:color="auto" w:fill="auto"/>
              <w:spacing w:before="240" w:line="480" w:lineRule="auto"/>
              <w:ind w:firstLine="0"/>
              <w:jc w:val="center"/>
            </w:pPr>
            <w:r>
              <w:rPr>
                <w:rStyle w:val="Cuerpodeltexto9"/>
                <w:sz w:val="22"/>
                <w:szCs w:val="22"/>
                <w:lang w:val="es-ES"/>
              </w:rPr>
              <w:t>7</w:t>
            </w:r>
          </w:p>
        </w:tc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9F4608" w14:textId="77777777" w:rsidR="00291F2E" w:rsidRDefault="00291F2E">
            <w:pPr>
              <w:pStyle w:val="Cuerpodeltexto"/>
              <w:shd w:val="clear" w:color="auto" w:fill="auto"/>
              <w:spacing w:before="240" w:line="480" w:lineRule="auto"/>
              <w:ind w:firstLine="0"/>
              <w:jc w:val="left"/>
            </w:pPr>
            <w:r>
              <w:rPr>
                <w:rStyle w:val="Cuerpodeltexto9"/>
                <w:sz w:val="22"/>
                <w:szCs w:val="22"/>
                <w:lang w:val="es-ES"/>
              </w:rPr>
              <w:t>Publicación listado provisorio de Reposición</w:t>
            </w:r>
          </w:p>
        </w:tc>
        <w:tc>
          <w:tcPr>
            <w:tcW w:w="12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4E4EB0" w14:textId="77777777" w:rsidR="00291F2E" w:rsidRDefault="00291F2E">
            <w:pPr>
              <w:spacing w:before="240" w:line="480" w:lineRule="auto"/>
              <w:jc w:val="center"/>
            </w:pPr>
            <w:r>
              <w:rPr>
                <w:rFonts w:ascii="Arial" w:hAnsi="Arial" w:cs="Arial"/>
                <w:color w:val="000000"/>
              </w:rPr>
              <w:t>25 de julio 2023</w:t>
            </w:r>
          </w:p>
        </w:tc>
      </w:tr>
      <w:tr w:rsidR="00291F2E" w14:paraId="35CFFB0E" w14:textId="77777777" w:rsidTr="00291F2E">
        <w:trPr>
          <w:trHeight w:val="501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BD7B821" w14:textId="77777777" w:rsidR="00291F2E" w:rsidRDefault="00291F2E">
            <w:pPr>
              <w:pStyle w:val="Cuerpodeltexto"/>
              <w:shd w:val="clear" w:color="auto" w:fill="auto"/>
              <w:spacing w:before="240" w:line="480" w:lineRule="auto"/>
              <w:ind w:firstLine="0"/>
              <w:jc w:val="center"/>
            </w:pPr>
            <w:r>
              <w:rPr>
                <w:rStyle w:val="Cuerpodeltexto9"/>
                <w:sz w:val="22"/>
                <w:szCs w:val="22"/>
                <w:lang w:val="es-ES"/>
              </w:rPr>
              <w:t>8</w:t>
            </w:r>
          </w:p>
        </w:tc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BFA21B" w14:textId="77777777" w:rsidR="00291F2E" w:rsidRDefault="00291F2E">
            <w:pPr>
              <w:pStyle w:val="Cuerpodeltexto"/>
              <w:shd w:val="clear" w:color="auto" w:fill="auto"/>
              <w:spacing w:before="240" w:line="480" w:lineRule="auto"/>
              <w:ind w:firstLine="0"/>
              <w:jc w:val="left"/>
            </w:pPr>
            <w:r>
              <w:rPr>
                <w:rStyle w:val="Cuerpodeltexto9"/>
                <w:sz w:val="22"/>
                <w:szCs w:val="22"/>
                <w:lang w:val="es-ES"/>
              </w:rPr>
              <w:t>Publicación Puntajes Definitivos</w:t>
            </w:r>
          </w:p>
        </w:tc>
        <w:tc>
          <w:tcPr>
            <w:tcW w:w="12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BABC21" w14:textId="77777777" w:rsidR="00291F2E" w:rsidRDefault="00291F2E">
            <w:pPr>
              <w:spacing w:before="240" w:line="480" w:lineRule="auto"/>
              <w:jc w:val="center"/>
            </w:pPr>
            <w:r>
              <w:rPr>
                <w:rFonts w:ascii="Arial" w:hAnsi="Arial" w:cs="Arial"/>
                <w:color w:val="000000"/>
              </w:rPr>
              <w:t>26 de julio 2023</w:t>
            </w:r>
          </w:p>
        </w:tc>
      </w:tr>
      <w:tr w:rsidR="00291F2E" w14:paraId="1C0B0116" w14:textId="77777777" w:rsidTr="00291F2E">
        <w:trPr>
          <w:trHeight w:val="501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6DF235A" w14:textId="77777777" w:rsidR="00291F2E" w:rsidRDefault="00291F2E">
            <w:pPr>
              <w:pStyle w:val="Cuerpodeltexto"/>
              <w:shd w:val="clear" w:color="auto" w:fill="auto"/>
              <w:spacing w:before="240" w:line="480" w:lineRule="auto"/>
              <w:ind w:firstLine="0"/>
              <w:jc w:val="center"/>
            </w:pPr>
            <w:r>
              <w:rPr>
                <w:rStyle w:val="Cuerpodeltexto9"/>
                <w:sz w:val="22"/>
                <w:szCs w:val="22"/>
                <w:lang w:val="es-ES"/>
              </w:rPr>
              <w:t>9</w:t>
            </w:r>
          </w:p>
        </w:tc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5BF050" w14:textId="77777777" w:rsidR="00291F2E" w:rsidRDefault="00291F2E">
            <w:pPr>
              <w:pStyle w:val="Cuerpodeltexto"/>
              <w:shd w:val="clear" w:color="auto" w:fill="auto"/>
              <w:spacing w:before="240" w:line="480" w:lineRule="auto"/>
              <w:ind w:firstLine="0"/>
              <w:jc w:val="left"/>
            </w:pPr>
            <w:r>
              <w:rPr>
                <w:rStyle w:val="Cuerpodeltexto9"/>
                <w:sz w:val="22"/>
                <w:szCs w:val="22"/>
                <w:lang w:val="es-ES"/>
              </w:rPr>
              <w:t>Comunicado del resultado vía e-mail</w:t>
            </w:r>
          </w:p>
        </w:tc>
        <w:tc>
          <w:tcPr>
            <w:tcW w:w="1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1F04E2" w14:textId="77777777" w:rsidR="00291F2E" w:rsidRDefault="00291F2E">
            <w:pPr>
              <w:spacing w:before="240" w:line="480" w:lineRule="auto"/>
              <w:jc w:val="center"/>
            </w:pPr>
            <w:r>
              <w:rPr>
                <w:rFonts w:ascii="Arial" w:hAnsi="Arial" w:cs="Arial"/>
                <w:color w:val="000000"/>
              </w:rPr>
              <w:t>26 de julio 2023</w:t>
            </w:r>
          </w:p>
        </w:tc>
      </w:tr>
      <w:tr w:rsidR="00291F2E" w14:paraId="4362CE42" w14:textId="77777777" w:rsidTr="00291F2E">
        <w:trPr>
          <w:trHeight w:val="501"/>
        </w:trPr>
        <w:tc>
          <w:tcPr>
            <w:tcW w:w="22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D355832" w14:textId="77777777" w:rsidR="00291F2E" w:rsidRDefault="00291F2E">
            <w:pPr>
              <w:pStyle w:val="Cuerpodeltexto"/>
              <w:shd w:val="clear" w:color="auto" w:fill="auto"/>
              <w:spacing w:before="240" w:line="480" w:lineRule="auto"/>
              <w:ind w:firstLine="0"/>
              <w:jc w:val="center"/>
            </w:pPr>
            <w:r>
              <w:rPr>
                <w:rStyle w:val="Cuerpodeltexto9"/>
                <w:sz w:val="22"/>
                <w:szCs w:val="22"/>
                <w:lang w:val="es-ES"/>
              </w:rPr>
              <w:t>10</w:t>
            </w:r>
          </w:p>
        </w:tc>
        <w:tc>
          <w:tcPr>
            <w:tcW w:w="351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8560A3" w14:textId="77777777" w:rsidR="00291F2E" w:rsidRDefault="00291F2E">
            <w:pPr>
              <w:pStyle w:val="Cuerpodeltexto"/>
              <w:shd w:val="clear" w:color="auto" w:fill="auto"/>
              <w:spacing w:before="240" w:line="480" w:lineRule="auto"/>
              <w:ind w:firstLine="0"/>
              <w:jc w:val="left"/>
            </w:pPr>
            <w:r>
              <w:rPr>
                <w:rStyle w:val="Cuerpodeltexto9"/>
                <w:sz w:val="22"/>
                <w:szCs w:val="22"/>
                <w:lang w:val="es-ES"/>
              </w:rPr>
              <w:t>Resolución de Comisión de Servicios</w:t>
            </w:r>
          </w:p>
        </w:tc>
        <w:tc>
          <w:tcPr>
            <w:tcW w:w="12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D92B66" w14:textId="77777777" w:rsidR="00291F2E" w:rsidRDefault="00291F2E">
            <w:pPr>
              <w:pStyle w:val="Cuerpodeltexto"/>
              <w:shd w:val="clear" w:color="auto" w:fill="auto"/>
              <w:spacing w:before="240" w:line="480" w:lineRule="auto"/>
              <w:ind w:firstLine="0"/>
              <w:jc w:val="center"/>
            </w:pPr>
            <w:r>
              <w:rPr>
                <w:color w:val="000000"/>
                <w:sz w:val="22"/>
                <w:szCs w:val="22"/>
                <w:lang w:val="es-ES"/>
              </w:rPr>
              <w:t>27 de julio 2023</w:t>
            </w:r>
          </w:p>
        </w:tc>
      </w:tr>
    </w:tbl>
    <w:p w14:paraId="408F8A86" w14:textId="77777777" w:rsidR="00291F2E" w:rsidRDefault="00291F2E" w:rsidP="00291F2E">
      <w:r>
        <w:rPr>
          <w:color w:val="FFFFFF"/>
          <w:lang w:val="es-MX"/>
        </w:rPr>
        <w:t> </w:t>
      </w:r>
    </w:p>
    <w:p w14:paraId="1FF19428" w14:textId="77777777" w:rsidR="004E2E91" w:rsidRDefault="004E2E91"/>
    <w:sectPr w:rsidR="004E2E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2E"/>
    <w:rsid w:val="00291F2E"/>
    <w:rsid w:val="004E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EFFC"/>
  <w15:chartTrackingRefBased/>
  <w15:docId w15:val="{58979694-8A6C-4B14-A869-7ABA6E2C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F2E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deltexto">
    <w:name w:val="Cuerpo del texto"/>
    <w:basedOn w:val="Normal"/>
    <w:rsid w:val="00291F2E"/>
    <w:pPr>
      <w:shd w:val="clear" w:color="auto" w:fill="FFFFFF"/>
      <w:autoSpaceDN w:val="0"/>
      <w:spacing w:line="250" w:lineRule="exact"/>
      <w:ind w:hanging="500"/>
      <w:jc w:val="both"/>
    </w:pPr>
    <w:rPr>
      <w:rFonts w:ascii="Arial" w:hAnsi="Arial" w:cs="Arial"/>
      <w:sz w:val="24"/>
      <w:szCs w:val="24"/>
      <w:lang w:eastAsia="es-ES"/>
    </w:rPr>
  </w:style>
  <w:style w:type="character" w:customStyle="1" w:styleId="Cuerpodeltexto9">
    <w:name w:val="Cuerpo del texto + 9"/>
    <w:basedOn w:val="Fuentedeprrafopredeter"/>
    <w:rsid w:val="00291F2E"/>
    <w:rPr>
      <w:rFonts w:ascii="Arial" w:hAnsi="Arial" w:cs="Arial" w:hint="default"/>
      <w:b/>
      <w:bCs/>
      <w:i w:val="0"/>
      <w:iCs w:val="0"/>
      <w:strike w:val="0"/>
      <w:dstrike w:val="0"/>
      <w:color w:val="000000"/>
      <w:spacing w:val="0"/>
      <w:position w:val="0"/>
      <w:u w:val="none"/>
      <w:effect w:val="none"/>
      <w:shd w:val="clear" w:color="auto" w:fill="FFFFFF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4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Fabián E. Mardones Lagos</dc:creator>
  <cp:keywords/>
  <dc:description/>
  <cp:lastModifiedBy>Fabián E. Mardones Lagos</cp:lastModifiedBy>
  <cp:revision>1</cp:revision>
  <dcterms:created xsi:type="dcterms:W3CDTF">2023-07-05T13:23:00Z</dcterms:created>
  <dcterms:modified xsi:type="dcterms:W3CDTF">2023-07-05T13:26:00Z</dcterms:modified>
</cp:coreProperties>
</file>